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F215" w14:textId="614BF20C" w:rsidR="00C85DD1" w:rsidRDefault="004D4066">
      <w:pPr>
        <w:rPr>
          <w:lang w:val="fr-FR"/>
        </w:rPr>
      </w:pPr>
      <w:r>
        <w:rPr>
          <w:lang w:val="fr-FR"/>
        </w:rPr>
        <w:t>Dea</w:t>
      </w:r>
      <w:r w:rsidR="009F02FB">
        <w:rPr>
          <w:lang w:val="fr-FR"/>
        </w:rPr>
        <w:t>r partner/ associate</w:t>
      </w:r>
      <w:r>
        <w:rPr>
          <w:lang w:val="fr-FR"/>
        </w:rPr>
        <w:t>,</w:t>
      </w:r>
    </w:p>
    <w:p w14:paraId="0CA64D5E" w14:textId="77777777" w:rsidR="004D4066" w:rsidRDefault="004D4066">
      <w:pPr>
        <w:rPr>
          <w:lang w:val="fr-FR"/>
        </w:rPr>
      </w:pPr>
    </w:p>
    <w:p w14:paraId="0772DCB4" w14:textId="1E38F5A1" w:rsidR="002E0424" w:rsidRDefault="008E679B">
      <w:r w:rsidRPr="008E679B">
        <w:rPr>
          <w:b/>
          <w:bCs/>
          <w:color w:val="006666"/>
        </w:rPr>
        <w:t>1/ Context</w:t>
      </w:r>
      <w:r>
        <w:t xml:space="preserve">. </w:t>
      </w:r>
      <w:r w:rsidR="004D4066" w:rsidRPr="004D4066">
        <w:t>As you may already know</w:t>
      </w:r>
      <w:r w:rsidR="009F02FB">
        <w:t>, ASSOCIAÇÃO CLUSTER PORTUGAL MINERAL RESOURCES</w:t>
      </w:r>
      <w:r w:rsidR="004D4066">
        <w:t xml:space="preserve"> is member of the Industrial Circular Economy </w:t>
      </w:r>
      <w:r w:rsidR="002E0424">
        <w:t xml:space="preserve">Investment </w:t>
      </w:r>
      <w:r w:rsidR="004D4066">
        <w:t xml:space="preserve">Alliance </w:t>
      </w:r>
      <w:r w:rsidR="002E0424">
        <w:t>(ICEI-A). In that context, we collaborate wi</w:t>
      </w:r>
      <w:r w:rsidR="00AF7B15">
        <w:t>th trusted European Partners of the same nature (clusters, etc.) to jointly create better investment conditions for industrial circular economy projects of our companies.</w:t>
      </w:r>
    </w:p>
    <w:p w14:paraId="2BF5EE65" w14:textId="00F1C645" w:rsidR="00AF7B15" w:rsidRDefault="008E679B">
      <w:r>
        <w:rPr>
          <w:b/>
          <w:bCs/>
          <w:color w:val="006666"/>
        </w:rPr>
        <w:t>2</w:t>
      </w:r>
      <w:r w:rsidRPr="008E679B">
        <w:rPr>
          <w:b/>
          <w:bCs/>
          <w:color w:val="006666"/>
        </w:rPr>
        <w:t xml:space="preserve">/ </w:t>
      </w:r>
      <w:r>
        <w:rPr>
          <w:b/>
          <w:bCs/>
          <w:color w:val="006666"/>
        </w:rPr>
        <w:t>Matching</w:t>
      </w:r>
      <w:r>
        <w:t xml:space="preserve">. </w:t>
      </w:r>
      <w:r w:rsidR="00AF7B15">
        <w:t xml:space="preserve">The ICEI-A Partners will organise a </w:t>
      </w:r>
      <w:r w:rsidR="00005FAA">
        <w:t>Collaboration Workshop</w:t>
      </w:r>
      <w:r w:rsidR="009F02FB">
        <w:t xml:space="preserve">. </w:t>
      </w:r>
      <w:r w:rsidR="00AF7B15">
        <w:t xml:space="preserve">The session will be </w:t>
      </w:r>
      <w:r w:rsidR="00005FAA">
        <w:t>divided into 2 sessions</w:t>
      </w:r>
      <w:r w:rsidR="009F02FB">
        <w:t>:</w:t>
      </w:r>
      <w:r w:rsidR="00005FAA">
        <w:t xml:space="preserve"> </w:t>
      </w:r>
    </w:p>
    <w:p w14:paraId="2063366B" w14:textId="5DEE1013" w:rsidR="00005FAA" w:rsidRDefault="00005FAA" w:rsidP="008E679B">
      <w:pPr>
        <w:pStyle w:val="PargrafodaLista"/>
        <w:numPr>
          <w:ilvl w:val="0"/>
          <w:numId w:val="3"/>
        </w:numPr>
      </w:pPr>
      <w:r w:rsidRPr="008E679B">
        <w:rPr>
          <w:b/>
          <w:bCs/>
          <w:u w:val="single"/>
        </w:rPr>
        <w:t>Mineral</w:t>
      </w:r>
      <w:r w:rsidRPr="008E679B">
        <w:rPr>
          <w:u w:val="single"/>
        </w:rPr>
        <w:t xml:space="preserve"> waste / materials</w:t>
      </w:r>
      <w:r>
        <w:t>; and</w:t>
      </w:r>
    </w:p>
    <w:p w14:paraId="20C8A4AA" w14:textId="716A3D78" w:rsidR="00005FAA" w:rsidRPr="008E679B" w:rsidRDefault="00005FAA" w:rsidP="008E679B">
      <w:pPr>
        <w:pStyle w:val="PargrafodaLista"/>
        <w:numPr>
          <w:ilvl w:val="0"/>
          <w:numId w:val="3"/>
        </w:numPr>
        <w:rPr>
          <w:u w:val="single"/>
        </w:rPr>
      </w:pPr>
      <w:r w:rsidRPr="008E679B">
        <w:rPr>
          <w:b/>
          <w:bCs/>
          <w:u w:val="single"/>
        </w:rPr>
        <w:t>Bio</w:t>
      </w:r>
      <w:r w:rsidRPr="008E679B">
        <w:rPr>
          <w:u w:val="single"/>
        </w:rPr>
        <w:t>-waste / materials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FFFF"/>
        <w:tblLook w:val="04A0" w:firstRow="1" w:lastRow="0" w:firstColumn="1" w:lastColumn="0" w:noHBand="0" w:noVBand="1"/>
      </w:tblPr>
      <w:tblGrid>
        <w:gridCol w:w="9016"/>
      </w:tblGrid>
      <w:tr w:rsidR="00F12105" w:rsidRPr="00F12105" w14:paraId="0A2967CF" w14:textId="77777777" w:rsidTr="001B23DF">
        <w:tc>
          <w:tcPr>
            <w:tcW w:w="9016" w:type="dxa"/>
            <w:shd w:val="clear" w:color="auto" w:fill="C9FFFF"/>
          </w:tcPr>
          <w:p w14:paraId="7180361B" w14:textId="1181797E" w:rsidR="00F12105" w:rsidRPr="00F12105" w:rsidRDefault="00F12105" w:rsidP="00F12105">
            <w:pPr>
              <w:jc w:val="center"/>
              <w:rPr>
                <w:b/>
                <w:bCs/>
                <w:color w:val="006666"/>
              </w:rPr>
            </w:pPr>
            <w:r w:rsidRPr="00F12105">
              <w:rPr>
                <w:b/>
                <w:bCs/>
                <w:color w:val="006666"/>
              </w:rPr>
              <w:t>Two key goals :</w:t>
            </w:r>
          </w:p>
          <w:p w14:paraId="5EA895B4" w14:textId="77777777" w:rsidR="00F12105" w:rsidRPr="00F12105" w:rsidRDefault="00F12105" w:rsidP="00F12105">
            <w:pPr>
              <w:pStyle w:val="PargrafodaLista"/>
              <w:numPr>
                <w:ilvl w:val="0"/>
                <w:numId w:val="1"/>
              </w:numPr>
              <w:rPr>
                <w:color w:val="006666"/>
              </w:rPr>
            </w:pPr>
            <w:r w:rsidRPr="00F12105">
              <w:rPr>
                <w:color w:val="006666"/>
              </w:rPr>
              <w:t xml:space="preserve">Offer a forum for companies to identify </w:t>
            </w:r>
            <w:r w:rsidRPr="00F12105">
              <w:rPr>
                <w:b/>
                <w:bCs/>
                <w:color w:val="006666"/>
              </w:rPr>
              <w:t>collaboration</w:t>
            </w:r>
            <w:r w:rsidRPr="00F12105">
              <w:rPr>
                <w:color w:val="006666"/>
              </w:rPr>
              <w:t xml:space="preserve"> opportunities with other partners – tech, suppliers, off-takers/clients, etc.;</w:t>
            </w:r>
          </w:p>
          <w:p w14:paraId="33F1C03A" w14:textId="77777777" w:rsidR="00F12105" w:rsidRDefault="00F12105" w:rsidP="006317DC">
            <w:pPr>
              <w:pStyle w:val="PargrafodaLista"/>
              <w:numPr>
                <w:ilvl w:val="0"/>
                <w:numId w:val="1"/>
              </w:numPr>
              <w:rPr>
                <w:color w:val="006666"/>
              </w:rPr>
            </w:pPr>
            <w:r w:rsidRPr="00F12105">
              <w:rPr>
                <w:color w:val="006666"/>
              </w:rPr>
              <w:t xml:space="preserve">Identify / scope projects that we could accelerate toward (European) Innovation </w:t>
            </w:r>
            <w:r w:rsidRPr="00F12105">
              <w:rPr>
                <w:b/>
                <w:bCs/>
                <w:color w:val="006666"/>
              </w:rPr>
              <w:t>Funding</w:t>
            </w:r>
            <w:r w:rsidRPr="00F12105">
              <w:rPr>
                <w:color w:val="006666"/>
              </w:rPr>
              <w:t>.</w:t>
            </w:r>
          </w:p>
          <w:p w14:paraId="1B2233C9" w14:textId="6A93A2F6" w:rsidR="00F12105" w:rsidRPr="00F12105" w:rsidRDefault="00F12105" w:rsidP="00F12105">
            <w:pPr>
              <w:pStyle w:val="PargrafodaLista"/>
              <w:rPr>
                <w:color w:val="006666"/>
                <w:sz w:val="14"/>
                <w:szCs w:val="14"/>
              </w:rPr>
            </w:pPr>
          </w:p>
        </w:tc>
      </w:tr>
    </w:tbl>
    <w:p w14:paraId="03E87888" w14:textId="77777777" w:rsidR="00553203" w:rsidRDefault="00553203" w:rsidP="006317DC">
      <w:pPr>
        <w:rPr>
          <w:b/>
          <w:bCs/>
          <w:color w:val="006666"/>
        </w:rPr>
      </w:pPr>
    </w:p>
    <w:p w14:paraId="20BB2E58" w14:textId="12050F80" w:rsidR="006317DC" w:rsidRDefault="008E679B" w:rsidP="006317DC">
      <w:r>
        <w:rPr>
          <w:b/>
          <w:bCs/>
          <w:color w:val="006666"/>
        </w:rPr>
        <w:t>3</w:t>
      </w:r>
      <w:r w:rsidRPr="008E679B">
        <w:rPr>
          <w:b/>
          <w:bCs/>
          <w:color w:val="006666"/>
        </w:rPr>
        <w:t xml:space="preserve">/ </w:t>
      </w:r>
      <w:r w:rsidR="00553203">
        <w:rPr>
          <w:b/>
          <w:bCs/>
          <w:color w:val="006666"/>
        </w:rPr>
        <w:t>Your interest</w:t>
      </w:r>
      <w:r>
        <w:t xml:space="preserve">. </w:t>
      </w:r>
      <w:r w:rsidR="006317DC">
        <w:t xml:space="preserve">You will thus find attach a template to express your interest </w:t>
      </w:r>
      <w:r w:rsidR="00553203">
        <w:t xml:space="preserve">in pitching (template </w:t>
      </w:r>
      <w:r w:rsidR="006317DC">
        <w:t>designed by our ICEI-A Coordinator</w:t>
      </w:r>
      <w:r w:rsidR="00553203">
        <w:t>,</w:t>
      </w:r>
      <w:r w:rsidR="006317DC">
        <w:t xml:space="preserve"> N-ABLE). The deadline for submission is </w:t>
      </w:r>
      <w:r w:rsidR="009F02FB">
        <w:rPr>
          <w:b/>
          <w:bCs/>
          <w:u w:val="single"/>
        </w:rPr>
        <w:t>15</w:t>
      </w:r>
      <w:r w:rsidRPr="008E679B">
        <w:rPr>
          <w:b/>
          <w:bCs/>
          <w:u w:val="single"/>
        </w:rPr>
        <w:t>/</w:t>
      </w:r>
      <w:r w:rsidR="009F02FB">
        <w:rPr>
          <w:b/>
          <w:bCs/>
          <w:u w:val="single"/>
        </w:rPr>
        <w:t>10</w:t>
      </w:r>
      <w:r w:rsidRPr="008E679B">
        <w:rPr>
          <w:b/>
          <w:bCs/>
          <w:u w:val="single"/>
        </w:rPr>
        <w:t>/2023 at 12pm the latest</w:t>
      </w:r>
      <w:r>
        <w:t>.</w:t>
      </w:r>
    </w:p>
    <w:p w14:paraId="28DD7CC9" w14:textId="3ACE7079" w:rsidR="008E679B" w:rsidRDefault="00553203" w:rsidP="006317DC">
      <w:r>
        <w:t>Can you please let me know about your interest and if positive, send me the completed template?</w:t>
      </w:r>
    </w:p>
    <w:p w14:paraId="3523BAD9" w14:textId="77777777" w:rsidR="00553203" w:rsidRDefault="00553203" w:rsidP="006317DC"/>
    <w:p w14:paraId="6ADB5F96" w14:textId="1CBDB70A" w:rsidR="008E679B" w:rsidRDefault="008E679B" w:rsidP="006317DC">
      <w:r>
        <w:t>Thanks and all the best,</w:t>
      </w:r>
    </w:p>
    <w:p w14:paraId="11246493" w14:textId="07802068" w:rsidR="008E679B" w:rsidRPr="00005FAA" w:rsidRDefault="009F02FB" w:rsidP="009F02FB">
      <w:r>
        <w:t>ASSOCIAÇÃO CLUSTER PORTUGAL MINERAL RESOURCES</w:t>
      </w:r>
    </w:p>
    <w:sectPr w:rsidR="008E679B" w:rsidRPr="00005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478"/>
    <w:multiLevelType w:val="hybridMultilevel"/>
    <w:tmpl w:val="6CA467C4"/>
    <w:lvl w:ilvl="0" w:tplc="F2729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5CC"/>
    <w:multiLevelType w:val="hybridMultilevel"/>
    <w:tmpl w:val="6ABE5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06DC5"/>
    <w:multiLevelType w:val="hybridMultilevel"/>
    <w:tmpl w:val="DAAC8166"/>
    <w:lvl w:ilvl="0" w:tplc="91C6ED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5854">
    <w:abstractNumId w:val="2"/>
  </w:num>
  <w:num w:numId="2" w16cid:durableId="1108542028">
    <w:abstractNumId w:val="1"/>
  </w:num>
  <w:num w:numId="3" w16cid:durableId="39447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75"/>
    <w:rsid w:val="00005FAA"/>
    <w:rsid w:val="000246DD"/>
    <w:rsid w:val="001B23DF"/>
    <w:rsid w:val="002E0424"/>
    <w:rsid w:val="004D4066"/>
    <w:rsid w:val="00553203"/>
    <w:rsid w:val="006317DC"/>
    <w:rsid w:val="008E679B"/>
    <w:rsid w:val="009F02FB"/>
    <w:rsid w:val="00AF7B15"/>
    <w:rsid w:val="00C85DD1"/>
    <w:rsid w:val="00DA4BAB"/>
    <w:rsid w:val="00DD1875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1FD4"/>
  <w15:chartTrackingRefBased/>
  <w15:docId w15:val="{D2E81278-0301-4398-A95E-B943861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FAA"/>
    <w:pPr>
      <w:ind w:left="720"/>
      <w:contextualSpacing/>
    </w:pPr>
  </w:style>
  <w:style w:type="table" w:styleId="TabelacomGrelha">
    <w:name w:val="Table Grid"/>
    <w:basedOn w:val="Tabelanormal"/>
    <w:uiPriority w:val="39"/>
    <w:rsid w:val="00F1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Padilla</dc:creator>
  <cp:keywords/>
  <dc:description/>
  <cp:lastModifiedBy>André Filipe Carvalho</cp:lastModifiedBy>
  <cp:revision>13</cp:revision>
  <dcterms:created xsi:type="dcterms:W3CDTF">2023-05-05T10:27:00Z</dcterms:created>
  <dcterms:modified xsi:type="dcterms:W3CDTF">2023-07-17T10:31:00Z</dcterms:modified>
</cp:coreProperties>
</file>